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7E979F" w14:textId="30331388" w:rsidR="00B53669" w:rsidRDefault="000406BE">
      <w:r>
        <w:rPr>
          <w:rFonts w:ascii="Roboto" w:eastAsia="宋体" w:hAnsi="Roboto" w:cs="宋体"/>
          <w:color w:val="000000"/>
          <w:kern w:val="0"/>
          <w:szCs w:val="21"/>
        </w:rPr>
        <w:t>Y</w:t>
      </w:r>
      <w:r>
        <w:rPr>
          <w:rFonts w:ascii="Roboto" w:eastAsia="宋体" w:hAnsi="Roboto" w:cs="宋体" w:hint="eastAsia"/>
          <w:color w:val="000000"/>
          <w:kern w:val="0"/>
          <w:szCs w:val="21"/>
        </w:rPr>
        <w:t>xu</w:t>
      </w:r>
    </w:p>
    <w:p w14:paraId="544F6146" w14:textId="77777777" w:rsidR="00B53669" w:rsidRPr="00B53669" w:rsidRDefault="00B53669"/>
    <w:sectPr w:rsidR="00B53669" w:rsidRPr="00B536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Arial"/>
    <w:charset w:val="00"/>
    <w:family w:val="auto"/>
    <w:pitch w:val="variable"/>
    <w:sig w:usb0="E00002FF" w:usb1="5000205B" w:usb2="0000002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210A"/>
    <w:rsid w:val="000406BE"/>
    <w:rsid w:val="0079654C"/>
    <w:rsid w:val="00B53669"/>
    <w:rsid w:val="00CB1ECC"/>
    <w:rsid w:val="00EF2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20C2B"/>
  <w15:docId w15:val="{884DB427-BC0B-41D3-9391-B5EBDF98C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536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36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1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24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72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28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4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金明</dc:creator>
  <cp:keywords/>
  <dc:description/>
  <cp:lastModifiedBy>刘 金明</cp:lastModifiedBy>
  <cp:revision>2</cp:revision>
  <dcterms:created xsi:type="dcterms:W3CDTF">2022-09-29T03:04:00Z</dcterms:created>
  <dcterms:modified xsi:type="dcterms:W3CDTF">2022-10-31T07:14:00Z</dcterms:modified>
</cp:coreProperties>
</file>